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="003E0985" w:rsidRPr="003E0985">
        <w:rPr>
          <w:b/>
          <w:bCs/>
          <w:color w:val="000000"/>
          <w:sz w:val="22"/>
          <w:szCs w:val="22"/>
          <w:u w:val="single"/>
        </w:rPr>
        <w:t xml:space="preserve">Zníženie energetickej náročnosti časti budovy ZŠ A. M. </w:t>
      </w:r>
      <w:proofErr w:type="spellStart"/>
      <w:r w:rsidR="003E0985" w:rsidRPr="003E0985">
        <w:rPr>
          <w:b/>
          <w:bCs/>
          <w:color w:val="000000"/>
          <w:sz w:val="22"/>
          <w:szCs w:val="22"/>
          <w:u w:val="single"/>
        </w:rPr>
        <w:t>Szencziho</w:t>
      </w:r>
      <w:proofErr w:type="spellEnd"/>
      <w:r w:rsidR="003E0985" w:rsidRPr="003E0985">
        <w:rPr>
          <w:b/>
          <w:bCs/>
          <w:color w:val="000000"/>
          <w:sz w:val="22"/>
          <w:szCs w:val="22"/>
          <w:u w:val="single"/>
        </w:rPr>
        <w:t>, Senec</w:t>
      </w:r>
      <w:r>
        <w:rPr>
          <w:sz w:val="22"/>
          <w:szCs w:val="22"/>
        </w:rPr>
        <w:t>“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09"/>
        <w:gridCol w:w="1843"/>
        <w:gridCol w:w="2268"/>
      </w:tblGrid>
      <w:tr w:rsidR="00A356AA" w:rsidTr="00BB4B74">
        <w:tc>
          <w:tcPr>
            <w:tcW w:w="531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A356AA" w:rsidRPr="008E487E" w:rsidTr="00BB4B74">
        <w:trPr>
          <w:trHeight w:val="502"/>
        </w:trPr>
        <w:tc>
          <w:tcPr>
            <w:tcW w:w="5240" w:type="dxa"/>
            <w:gridSpan w:val="2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</w:p>
        </w:tc>
      </w:tr>
    </w:tbl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Default="00A356AA" w:rsidP="00A356AA"/>
    <w:p w:rsidR="00A356AA" w:rsidRDefault="00A356AA" w:rsidP="00A356AA"/>
    <w:p w:rsidR="00A356AA" w:rsidRDefault="00A356AA" w:rsidP="00A356AA"/>
    <w:p w:rsidR="00485B95" w:rsidRDefault="00485B95"/>
    <w:sectPr w:rsidR="00485B95" w:rsidSect="00B004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7B" w:rsidRDefault="00C9497B" w:rsidP="00B004DA">
      <w:r>
        <w:separator/>
      </w:r>
    </w:p>
  </w:endnote>
  <w:endnote w:type="continuationSeparator" w:id="0">
    <w:p w:rsidR="00C9497B" w:rsidRDefault="00C9497B" w:rsidP="00B0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7B" w:rsidRDefault="00C9497B" w:rsidP="00B004DA">
      <w:r>
        <w:separator/>
      </w:r>
    </w:p>
  </w:footnote>
  <w:footnote w:type="continuationSeparator" w:id="0">
    <w:p w:rsidR="00C9497B" w:rsidRDefault="00C9497B" w:rsidP="00B0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:rsidR="002E7860" w:rsidRPr="0050657B" w:rsidRDefault="00C9497B" w:rsidP="005065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AA"/>
    <w:rsid w:val="003E0985"/>
    <w:rsid w:val="00485B95"/>
    <w:rsid w:val="00A356AA"/>
    <w:rsid w:val="00B004DA"/>
    <w:rsid w:val="00C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9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11ECB-9776-4C52-A7C4-2C00901A4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2</cp:revision>
  <dcterms:created xsi:type="dcterms:W3CDTF">2020-06-04T12:40:00Z</dcterms:created>
  <dcterms:modified xsi:type="dcterms:W3CDTF">2020-06-04T12:40:00Z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