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2D9B" w14:textId="77777777" w:rsidR="007D40DA" w:rsidRPr="00FA20A3" w:rsidRDefault="007D40DA" w:rsidP="007D40DA">
      <w:pPr>
        <w:spacing w:after="0" w:line="240" w:lineRule="auto"/>
        <w:jc w:val="center"/>
        <w:rPr>
          <w:b/>
          <w:bCs/>
        </w:rPr>
      </w:pPr>
      <w:r w:rsidRPr="00FA20A3">
        <w:rPr>
          <w:b/>
          <w:bCs/>
        </w:rPr>
        <w:t>Z Á P I S N I C A</w:t>
      </w:r>
    </w:p>
    <w:p w14:paraId="719E5970" w14:textId="66C9A8CF" w:rsidR="007D40DA" w:rsidRPr="00FA20A3" w:rsidRDefault="007D40DA" w:rsidP="007D40DA">
      <w:pPr>
        <w:spacing w:after="0" w:line="240" w:lineRule="auto"/>
        <w:jc w:val="center"/>
        <w:rPr>
          <w:b/>
          <w:bCs/>
        </w:rPr>
      </w:pPr>
      <w:r w:rsidRPr="00FA20A3">
        <w:rPr>
          <w:b/>
          <w:bCs/>
        </w:rPr>
        <w:t xml:space="preserve">zo zasadnutia Redakčnej rady mestských novín Senčan zo dňa </w:t>
      </w:r>
      <w:r w:rsidR="00BE3C08" w:rsidRPr="00FA20A3">
        <w:rPr>
          <w:b/>
          <w:bCs/>
        </w:rPr>
        <w:t>2</w:t>
      </w:r>
      <w:r w:rsidR="00AC7CC7">
        <w:rPr>
          <w:b/>
          <w:bCs/>
        </w:rPr>
        <w:t>1</w:t>
      </w:r>
      <w:r w:rsidRPr="00FA20A3">
        <w:rPr>
          <w:b/>
          <w:bCs/>
        </w:rPr>
        <w:t>.</w:t>
      </w:r>
      <w:r w:rsidR="00AC7CC7">
        <w:rPr>
          <w:b/>
          <w:bCs/>
        </w:rPr>
        <w:t>9</w:t>
      </w:r>
      <w:r w:rsidRPr="00FA20A3">
        <w:rPr>
          <w:b/>
          <w:bCs/>
        </w:rPr>
        <w:t>.2022</w:t>
      </w:r>
    </w:p>
    <w:p w14:paraId="62DA1E7D" w14:textId="77777777" w:rsidR="007D40DA" w:rsidRPr="00FA20A3" w:rsidRDefault="007D40DA" w:rsidP="007D40DA">
      <w:pPr>
        <w:spacing w:after="0" w:line="240" w:lineRule="auto"/>
      </w:pPr>
    </w:p>
    <w:p w14:paraId="64D0848A" w14:textId="77777777" w:rsidR="007D40DA" w:rsidRPr="00FA20A3" w:rsidRDefault="007D40DA" w:rsidP="007D40DA">
      <w:pPr>
        <w:spacing w:after="0" w:line="240" w:lineRule="auto"/>
      </w:pPr>
      <w:r w:rsidRPr="00FA20A3">
        <w:t xml:space="preserve">Začiatok zasadnutia redakčnej rady: 17:00 </w:t>
      </w:r>
    </w:p>
    <w:p w14:paraId="2E7987E3" w14:textId="7F536EA9" w:rsidR="007D40DA" w:rsidRPr="00FA20A3" w:rsidRDefault="007D40DA" w:rsidP="007D40DA">
      <w:pPr>
        <w:spacing w:after="0" w:line="240" w:lineRule="auto"/>
      </w:pPr>
      <w:r w:rsidRPr="00FA20A3">
        <w:t>Koniec zasadnutia redakčnej rady: 1</w:t>
      </w:r>
      <w:r w:rsidR="00AC7CC7">
        <w:t>7</w:t>
      </w:r>
      <w:r w:rsidRPr="00FA20A3">
        <w:t>:</w:t>
      </w:r>
      <w:r w:rsidR="00646EB7">
        <w:t>45</w:t>
      </w:r>
    </w:p>
    <w:p w14:paraId="075EDC92" w14:textId="77777777" w:rsidR="007D40DA" w:rsidRPr="00FA20A3" w:rsidRDefault="007D40DA" w:rsidP="007D40DA">
      <w:pPr>
        <w:spacing w:after="0" w:line="240" w:lineRule="auto"/>
      </w:pPr>
    </w:p>
    <w:p w14:paraId="6D7421B4" w14:textId="4944B955" w:rsidR="00E511CB" w:rsidRPr="00FA20A3" w:rsidRDefault="007D40DA" w:rsidP="007D40DA">
      <w:pPr>
        <w:spacing w:after="0" w:line="240" w:lineRule="auto"/>
      </w:pPr>
      <w:r w:rsidRPr="00FA20A3">
        <w:rPr>
          <w:b/>
          <w:bCs/>
        </w:rPr>
        <w:t>Prítomní:</w:t>
      </w:r>
      <w:r w:rsidRPr="00FA20A3">
        <w:t xml:space="preserve"> Monika Macháčková, Gabriella Németh, Mária Rovenská, </w:t>
      </w:r>
      <w:r w:rsidR="009D0B57" w:rsidRPr="00FA20A3">
        <w:t>Csaba Farkas,</w:t>
      </w:r>
      <w:r w:rsidR="00AC7CC7">
        <w:t xml:space="preserve"> </w:t>
      </w:r>
      <w:bookmarkStart w:id="0" w:name="_Hlk115895655"/>
      <w:r w:rsidR="00AC7CC7" w:rsidRPr="00FA20A3">
        <w:t>Jaroslav Skácel</w:t>
      </w:r>
      <w:bookmarkEnd w:id="0"/>
      <w:r w:rsidR="00AC7CC7" w:rsidRPr="00FA20A3">
        <w:t>, Helena Nemcová</w:t>
      </w:r>
      <w:r w:rsidR="00AC7CC7">
        <w:t>,</w:t>
      </w:r>
      <w:r w:rsidR="00AC7CC7" w:rsidRPr="00FA20A3">
        <w:t xml:space="preserve"> </w:t>
      </w:r>
      <w:r w:rsidR="009D0B57" w:rsidRPr="00FA20A3">
        <w:t xml:space="preserve">Ján Rohár, </w:t>
      </w:r>
      <w:r w:rsidR="00AC7CC7" w:rsidRPr="00FA20A3">
        <w:t>Helena Krajčovičová</w:t>
      </w:r>
    </w:p>
    <w:p w14:paraId="5D407CFE" w14:textId="57B209A9" w:rsidR="007D40DA" w:rsidRPr="00FA20A3" w:rsidRDefault="00E511CB" w:rsidP="007D40DA">
      <w:pPr>
        <w:spacing w:after="0" w:line="240" w:lineRule="auto"/>
      </w:pPr>
      <w:r w:rsidRPr="00FA20A3">
        <w:rPr>
          <w:b/>
          <w:bCs/>
        </w:rPr>
        <w:t>Ospravedlnení</w:t>
      </w:r>
      <w:r w:rsidRPr="00FA20A3">
        <w:t xml:space="preserve">: </w:t>
      </w:r>
      <w:r w:rsidR="00D8664D" w:rsidRPr="00FA20A3">
        <w:t>Monika Škovránková</w:t>
      </w:r>
      <w:r w:rsidR="00D8664D">
        <w:t xml:space="preserve">, </w:t>
      </w:r>
      <w:r w:rsidR="00AC7CC7" w:rsidRPr="00FA20A3">
        <w:t>Juraj Ilavský</w:t>
      </w:r>
      <w:r w:rsidR="00AC7CC7">
        <w:t>,</w:t>
      </w:r>
      <w:r w:rsidR="00AC7CC7" w:rsidRPr="00FA20A3">
        <w:t xml:space="preserve"> Rastislav Kysel</w:t>
      </w:r>
      <w:r w:rsidR="00AC7CC7">
        <w:t xml:space="preserve"> /vzdal sa miesta v redakčnej rade/</w:t>
      </w:r>
    </w:p>
    <w:p w14:paraId="3AEAA8F0" w14:textId="77777777" w:rsidR="00FE3D71" w:rsidRPr="00FA20A3" w:rsidRDefault="00FE3D71" w:rsidP="00600AE6">
      <w:pPr>
        <w:spacing w:after="0" w:line="240" w:lineRule="auto"/>
        <w:rPr>
          <w:b/>
          <w:bCs/>
        </w:rPr>
      </w:pPr>
    </w:p>
    <w:p w14:paraId="30AACC1F" w14:textId="77777777" w:rsidR="007D40DA" w:rsidRPr="00FA20A3" w:rsidRDefault="007D40DA" w:rsidP="007D40DA">
      <w:pPr>
        <w:spacing w:after="0" w:line="240" w:lineRule="auto"/>
      </w:pPr>
    </w:p>
    <w:p w14:paraId="2365969B" w14:textId="2B51FA71" w:rsidR="007D40DA" w:rsidRPr="00FA20A3" w:rsidRDefault="007D40DA" w:rsidP="007D40DA">
      <w:pPr>
        <w:spacing w:after="0" w:line="240" w:lineRule="auto"/>
      </w:pPr>
      <w:r w:rsidRPr="00FA20A3">
        <w:rPr>
          <w:b/>
          <w:bCs/>
        </w:rPr>
        <w:t>Program:</w:t>
      </w:r>
      <w:r w:rsidRPr="00FA20A3">
        <w:t xml:space="preserve">  1. Aktuálne číslo </w:t>
      </w:r>
    </w:p>
    <w:p w14:paraId="713E5F4E" w14:textId="125FFEEB" w:rsidR="00C471A0" w:rsidRPr="00FA20A3" w:rsidRDefault="00B44723" w:rsidP="007D40DA">
      <w:pPr>
        <w:spacing w:after="0" w:line="240" w:lineRule="auto"/>
      </w:pPr>
      <w:r w:rsidRPr="00FA20A3">
        <w:t xml:space="preserve">                   2. </w:t>
      </w:r>
      <w:r w:rsidR="007D40DA" w:rsidRPr="00FA20A3">
        <w:t>Rôzne</w:t>
      </w:r>
    </w:p>
    <w:p w14:paraId="0602B4DA" w14:textId="7D6978C1" w:rsidR="007D40DA" w:rsidRPr="00FA20A3" w:rsidRDefault="00C471A0" w:rsidP="007D40DA">
      <w:pPr>
        <w:spacing w:after="0" w:line="240" w:lineRule="auto"/>
      </w:pPr>
      <w:r w:rsidRPr="00FA20A3">
        <w:t xml:space="preserve">                       </w:t>
      </w:r>
    </w:p>
    <w:p w14:paraId="6C4BCD74" w14:textId="3315CE4E" w:rsidR="00C471A0" w:rsidRPr="00FA20A3" w:rsidRDefault="007D40DA" w:rsidP="007D40DA">
      <w:pPr>
        <w:spacing w:after="0" w:line="240" w:lineRule="auto"/>
        <w:jc w:val="both"/>
      </w:pPr>
      <w:r w:rsidRPr="00FA20A3">
        <w:t xml:space="preserve">Predsedníčka redakčnej rady </w:t>
      </w:r>
      <w:r w:rsidRPr="00FA20A3">
        <w:rPr>
          <w:b/>
          <w:bCs/>
        </w:rPr>
        <w:t>Monika Macháčková</w:t>
      </w:r>
      <w:r w:rsidRPr="00FA20A3">
        <w:t xml:space="preserve"> privítala účastníkov zasadnutia v sobášnej sieni MsÚ Senec. </w:t>
      </w:r>
    </w:p>
    <w:p w14:paraId="37451887" w14:textId="70CABC9F" w:rsidR="004A4BBC" w:rsidRPr="00FA20A3" w:rsidRDefault="004E5855" w:rsidP="007D40DA">
      <w:pPr>
        <w:spacing w:after="0" w:line="240" w:lineRule="auto"/>
        <w:jc w:val="both"/>
      </w:pPr>
      <w:r w:rsidRPr="00FA20A3">
        <w:t xml:space="preserve">Šéfredaktorka </w:t>
      </w:r>
      <w:r w:rsidRPr="00FA20A3">
        <w:rPr>
          <w:b/>
          <w:bCs/>
        </w:rPr>
        <w:t>Martina Ostatníková</w:t>
      </w:r>
      <w:r w:rsidRPr="00FA20A3">
        <w:t xml:space="preserve"> </w:t>
      </w:r>
      <w:r w:rsidR="007D40DA" w:rsidRPr="00FA20A3">
        <w:t>pristúpil</w:t>
      </w:r>
      <w:r w:rsidRPr="00FA20A3">
        <w:t>a</w:t>
      </w:r>
      <w:r w:rsidR="007D40DA" w:rsidRPr="00FA20A3">
        <w:t xml:space="preserve"> k predstaveniu pripravovaného vydania Senčana. </w:t>
      </w:r>
    </w:p>
    <w:p w14:paraId="35EE5C2F" w14:textId="67F1D2F1" w:rsidR="006E6AAD" w:rsidRDefault="004A4BBC" w:rsidP="004A0846">
      <w:pPr>
        <w:spacing w:after="0" w:line="240" w:lineRule="auto"/>
        <w:jc w:val="both"/>
      </w:pPr>
      <w:r w:rsidRPr="00646EB7">
        <w:rPr>
          <w:b/>
          <w:bCs/>
        </w:rPr>
        <w:t>Monika Macháčková</w:t>
      </w:r>
      <w:r>
        <w:t xml:space="preserve"> navrhla zmeniť podnadpis </w:t>
      </w:r>
      <w:r w:rsidR="00646EB7">
        <w:t xml:space="preserve">na titulnej strane </w:t>
      </w:r>
      <w:r>
        <w:t xml:space="preserve">„Oslávili sme výročie 1. písomnej zmienky o meste“, pretože </w:t>
      </w:r>
      <w:r w:rsidR="00E7185E">
        <w:t xml:space="preserve">nepresne vystihuje oslavovanú udalosť. </w:t>
      </w:r>
    </w:p>
    <w:p w14:paraId="600E9890" w14:textId="77777777" w:rsidR="00D24D4A" w:rsidRDefault="006E6AAD" w:rsidP="004A0846">
      <w:pPr>
        <w:spacing w:after="0" w:line="240" w:lineRule="auto"/>
        <w:jc w:val="both"/>
        <w:rPr>
          <w:b/>
          <w:bCs/>
        </w:rPr>
      </w:pPr>
      <w:r w:rsidRPr="00646EB7">
        <w:rPr>
          <w:b/>
          <w:bCs/>
        </w:rPr>
        <w:t>Jaroslav Skácel</w:t>
      </w:r>
      <w:r>
        <w:t xml:space="preserve"> navrhol zmeniť v texte inzercie BSK </w:t>
      </w:r>
      <w:r w:rsidR="00646EB7">
        <w:t xml:space="preserve">hrubé písmo </w:t>
      </w:r>
      <w:r>
        <w:t>men</w:t>
      </w:r>
      <w:r w:rsidR="00646EB7">
        <w:t>a</w:t>
      </w:r>
      <w:r>
        <w:t xml:space="preserve"> Juraj</w:t>
      </w:r>
      <w:r w:rsidR="00646EB7">
        <w:t>a</w:t>
      </w:r>
      <w:r>
        <w:t xml:space="preserve"> Drob</w:t>
      </w:r>
      <w:r w:rsidR="00646EB7">
        <w:t>u na</w:t>
      </w:r>
      <w:r>
        <w:t xml:space="preserve"> obyčajné písmo, ak sa </w:t>
      </w:r>
      <w:r w:rsidR="00646EB7">
        <w:t>predmetný</w:t>
      </w:r>
      <w:r>
        <w:t xml:space="preserve"> inzerát nemá považova</w:t>
      </w:r>
      <w:r w:rsidR="00D24D4A">
        <w:t>ť</w:t>
      </w:r>
      <w:r>
        <w:t xml:space="preserve"> za politickú inzerciu.</w:t>
      </w:r>
      <w:r w:rsidRPr="006E6AAD">
        <w:rPr>
          <w:b/>
          <w:bCs/>
        </w:rPr>
        <w:t xml:space="preserve"> </w:t>
      </w:r>
    </w:p>
    <w:p w14:paraId="7E220826" w14:textId="77777777" w:rsidR="00D24D4A" w:rsidRDefault="006E6AAD" w:rsidP="00D24D4A">
      <w:pPr>
        <w:spacing w:after="0" w:line="240" w:lineRule="auto"/>
        <w:jc w:val="both"/>
      </w:pPr>
      <w:r w:rsidRPr="00FA20A3">
        <w:rPr>
          <w:b/>
          <w:bCs/>
        </w:rPr>
        <w:t>Martina Ostatníková</w:t>
      </w:r>
      <w:r>
        <w:rPr>
          <w:b/>
          <w:bCs/>
        </w:rPr>
        <w:t xml:space="preserve"> </w:t>
      </w:r>
      <w:r w:rsidRPr="006E6AAD">
        <w:t>prisľúbila, že požiada zadávajúcu agentúru, aby zmenil</w:t>
      </w:r>
      <w:r w:rsidR="00D24D4A">
        <w:t>a</w:t>
      </w:r>
      <w:r w:rsidRPr="006E6AAD">
        <w:t xml:space="preserve"> písmo v predmetnej časti textu.</w:t>
      </w:r>
      <w:r w:rsidR="00D24D4A" w:rsidRPr="00D24D4A">
        <w:t xml:space="preserve"> </w:t>
      </w:r>
    </w:p>
    <w:p w14:paraId="5B845C06" w14:textId="7A9F8FF7" w:rsidR="004A4BBC" w:rsidRDefault="00D24D4A" w:rsidP="004A0846">
      <w:pPr>
        <w:spacing w:after="0" w:line="240" w:lineRule="auto"/>
        <w:jc w:val="both"/>
      </w:pPr>
      <w:r w:rsidRPr="00FA20A3">
        <w:t xml:space="preserve">Členovia redakčnej rady nemali </w:t>
      </w:r>
      <w:r>
        <w:t>ďalšie</w:t>
      </w:r>
      <w:r w:rsidRPr="00FA20A3">
        <w:t xml:space="preserve"> pripomienky k obsahu </w:t>
      </w:r>
      <w:r>
        <w:t>októbrového</w:t>
      </w:r>
      <w:r w:rsidRPr="00FA20A3">
        <w:t xml:space="preserve"> vydania Senčana.</w:t>
      </w:r>
    </w:p>
    <w:p w14:paraId="30B1E311" w14:textId="2A0F87BB" w:rsidR="00D24D4A" w:rsidRDefault="00D8664D" w:rsidP="004A0846">
      <w:pPr>
        <w:spacing w:after="0" w:line="240" w:lineRule="auto"/>
        <w:jc w:val="both"/>
      </w:pPr>
      <w:r w:rsidRPr="00D24D4A">
        <w:rPr>
          <w:b/>
          <w:bCs/>
        </w:rPr>
        <w:t>Mária Rovenská</w:t>
      </w:r>
      <w:r>
        <w:t xml:space="preserve"> </w:t>
      </w:r>
      <w:r w:rsidR="00D24D4A">
        <w:t xml:space="preserve">v bode rôzne </w:t>
      </w:r>
      <w:r>
        <w:t xml:space="preserve">oslovila </w:t>
      </w:r>
      <w:r w:rsidRPr="00FA20A3">
        <w:t>Ján</w:t>
      </w:r>
      <w:r>
        <w:t>a</w:t>
      </w:r>
      <w:r w:rsidRPr="00FA20A3">
        <w:t xml:space="preserve"> Rohár</w:t>
      </w:r>
      <w:r>
        <w:t>a s pripomienkou, v ktorej mu vytkla, že nepravdivo interpretoval priebeh zasadnutia augustovej redakčnej rady vo vide</w:t>
      </w:r>
      <w:r w:rsidR="00D24D4A">
        <w:t>orozhovore s poslankyňou Máriou Hudákovou zverejnen</w:t>
      </w:r>
      <w:r w:rsidR="00247CC5">
        <w:t>om</w:t>
      </w:r>
      <w:r w:rsidR="00D24D4A">
        <w:t xml:space="preserve"> na </w:t>
      </w:r>
      <w:r w:rsidR="00247CC5">
        <w:t>sociálnych sieťach</w:t>
      </w:r>
      <w:r w:rsidR="00486598">
        <w:t>. Vyzval</w:t>
      </w:r>
      <w:r w:rsidR="00247CC5">
        <w:t>a</w:t>
      </w:r>
      <w:r w:rsidR="00486598">
        <w:t xml:space="preserve"> ho</w:t>
      </w:r>
      <w:r w:rsidR="00247CC5">
        <w:t>,</w:t>
      </w:r>
      <w:r w:rsidR="00486598">
        <w:t xml:space="preserve"> aby sa redakčnej rade ospravedlnil. </w:t>
      </w:r>
    </w:p>
    <w:p w14:paraId="76C052A7" w14:textId="52340508" w:rsidR="006E6AAD" w:rsidRDefault="00486598" w:rsidP="004A0846">
      <w:pPr>
        <w:spacing w:after="0" w:line="240" w:lineRule="auto"/>
        <w:jc w:val="both"/>
      </w:pPr>
      <w:r w:rsidRPr="00D24D4A">
        <w:rPr>
          <w:b/>
          <w:bCs/>
        </w:rPr>
        <w:t>Ján Rohár</w:t>
      </w:r>
      <w:r>
        <w:t xml:space="preserve"> nereagoval na slová Márie Rovenskej.</w:t>
      </w:r>
    </w:p>
    <w:p w14:paraId="4BA0B421" w14:textId="4F0F91CE" w:rsidR="00486598" w:rsidRPr="006E6AAD" w:rsidRDefault="00486598" w:rsidP="004A0846">
      <w:pPr>
        <w:spacing w:after="0" w:line="240" w:lineRule="auto"/>
        <w:jc w:val="both"/>
      </w:pPr>
      <w:r w:rsidRPr="00D24D4A">
        <w:rPr>
          <w:b/>
          <w:bCs/>
        </w:rPr>
        <w:t>Monika Macháčková</w:t>
      </w:r>
      <w:r>
        <w:t xml:space="preserve"> pripomenula, že o priebehu redakčných rád je vyhotovený zvukový záznam.  Potvrdila, že po pozornom vypočutí záznamu z augustovej redakčnej rady môže konštatovať, že Ján Rohár vo videorozhovore prezentoval tvrdenia, ktoré sa nezakladajú na pravde.  </w:t>
      </w:r>
    </w:p>
    <w:p w14:paraId="0644A6DF" w14:textId="77777777" w:rsidR="006A0813" w:rsidRPr="00FA20A3" w:rsidRDefault="006A0813" w:rsidP="007D40DA">
      <w:pPr>
        <w:spacing w:after="0" w:line="240" w:lineRule="auto"/>
        <w:jc w:val="both"/>
      </w:pPr>
    </w:p>
    <w:p w14:paraId="277F9EC2" w14:textId="298E25E6" w:rsidR="007D40DA" w:rsidRPr="00FA20A3" w:rsidRDefault="007D40DA" w:rsidP="007D40DA">
      <w:pPr>
        <w:spacing w:after="0" w:line="240" w:lineRule="auto"/>
        <w:jc w:val="both"/>
      </w:pPr>
      <w:r w:rsidRPr="00FA20A3">
        <w:t xml:space="preserve">Zápis zo zasadnutia RR zo dňa </w:t>
      </w:r>
      <w:r w:rsidR="00C471A0" w:rsidRPr="00FA20A3">
        <w:t>2</w:t>
      </w:r>
      <w:r w:rsidR="00AC7CC7">
        <w:t>1</w:t>
      </w:r>
      <w:r w:rsidRPr="00FA20A3">
        <w:t>.</w:t>
      </w:r>
      <w:r w:rsidR="00AC7CC7">
        <w:t>9</w:t>
      </w:r>
      <w:r w:rsidRPr="00FA20A3">
        <w:t xml:space="preserve">.2022 vyhotovil Csaba Vysztavel – redaktor mestských novín Senčan.  </w:t>
      </w:r>
    </w:p>
    <w:p w14:paraId="65FA4307" w14:textId="77777777" w:rsidR="007D40DA" w:rsidRPr="00FA20A3" w:rsidRDefault="007D40DA" w:rsidP="007D40DA">
      <w:pPr>
        <w:spacing w:after="0" w:line="240" w:lineRule="auto"/>
      </w:pPr>
    </w:p>
    <w:p w14:paraId="269E7EF1" w14:textId="77777777" w:rsidR="007D40DA" w:rsidRPr="00FA20A3" w:rsidRDefault="007D40DA" w:rsidP="007D40DA">
      <w:pPr>
        <w:spacing w:after="0" w:line="240" w:lineRule="auto"/>
      </w:pPr>
    </w:p>
    <w:p w14:paraId="4CEA597B" w14:textId="4C47DE85" w:rsidR="007D40DA" w:rsidRPr="00FA20A3" w:rsidRDefault="007D40DA" w:rsidP="007D40DA">
      <w:pPr>
        <w:spacing w:after="0" w:line="240" w:lineRule="auto"/>
      </w:pPr>
      <w:r w:rsidRPr="00FA20A3">
        <w:t xml:space="preserve">V Senci </w:t>
      </w:r>
      <w:r w:rsidR="004E5855" w:rsidRPr="00FA20A3">
        <w:t>2</w:t>
      </w:r>
      <w:r w:rsidR="004A4BBC">
        <w:t>6</w:t>
      </w:r>
      <w:r w:rsidRPr="00FA20A3">
        <w:t>.</w:t>
      </w:r>
      <w:r w:rsidR="004A4BBC">
        <w:t>9</w:t>
      </w:r>
      <w:r w:rsidRPr="00FA20A3">
        <w:t xml:space="preserve">.2022          </w:t>
      </w:r>
    </w:p>
    <w:p w14:paraId="557799C6" w14:textId="77777777" w:rsidR="007D40DA" w:rsidRPr="00FA20A3" w:rsidRDefault="007D40DA" w:rsidP="007D40DA">
      <w:pPr>
        <w:spacing w:after="0" w:line="240" w:lineRule="auto"/>
      </w:pPr>
      <w:r w:rsidRPr="00FA20A3">
        <w:t xml:space="preserve">                                                </w:t>
      </w:r>
    </w:p>
    <w:p w14:paraId="685335D1" w14:textId="77777777" w:rsidR="007D40DA" w:rsidRPr="00FA20A3" w:rsidRDefault="007D40DA" w:rsidP="007D40DA">
      <w:pPr>
        <w:spacing w:after="0" w:line="240" w:lineRule="auto"/>
      </w:pPr>
    </w:p>
    <w:p w14:paraId="5B447A8D" w14:textId="77777777" w:rsidR="007D40DA" w:rsidRPr="00FA20A3" w:rsidRDefault="007D40DA" w:rsidP="007D40DA">
      <w:pPr>
        <w:spacing w:after="0" w:line="240" w:lineRule="auto"/>
      </w:pPr>
      <w:r w:rsidRPr="00FA20A3">
        <w:t xml:space="preserve">                                                                                             ...........................................................</w:t>
      </w:r>
    </w:p>
    <w:p w14:paraId="6D1E5514" w14:textId="105D140C" w:rsidR="007D40DA" w:rsidRDefault="007D40DA" w:rsidP="007D40DA">
      <w:pPr>
        <w:spacing w:after="0" w:line="240" w:lineRule="auto"/>
      </w:pPr>
      <w:r w:rsidRPr="00FA20A3">
        <w:t xml:space="preserve">                                                                                                       Csaba Vysztavel, redaktor </w:t>
      </w:r>
    </w:p>
    <w:p w14:paraId="5DD6D2AB" w14:textId="155CE0CF" w:rsidR="00D24D4A" w:rsidRDefault="00D24D4A" w:rsidP="007D40DA">
      <w:pPr>
        <w:spacing w:after="0" w:line="240" w:lineRule="auto"/>
      </w:pPr>
    </w:p>
    <w:p w14:paraId="27293440" w14:textId="77777777" w:rsidR="00D24D4A" w:rsidRPr="00FA20A3" w:rsidRDefault="00D24D4A" w:rsidP="007D40DA">
      <w:pPr>
        <w:spacing w:after="0" w:line="240" w:lineRule="auto"/>
      </w:pPr>
    </w:p>
    <w:p w14:paraId="3FB2C2A6" w14:textId="77777777" w:rsidR="007D40DA" w:rsidRPr="00FA20A3" w:rsidRDefault="007D40DA" w:rsidP="007D40DA">
      <w:pPr>
        <w:spacing w:after="0" w:line="240" w:lineRule="auto"/>
      </w:pPr>
    </w:p>
    <w:p w14:paraId="47E220D0" w14:textId="77777777" w:rsidR="007D40DA" w:rsidRPr="00FA20A3" w:rsidRDefault="007D40DA" w:rsidP="007D40DA">
      <w:pPr>
        <w:spacing w:after="0" w:line="240" w:lineRule="auto"/>
      </w:pPr>
      <w:r w:rsidRPr="00FA20A3">
        <w:t>Za správnosť:                                                                   ...............................................................</w:t>
      </w:r>
    </w:p>
    <w:p w14:paraId="1F189746" w14:textId="1383806F" w:rsidR="0011202B" w:rsidRPr="00FA20A3" w:rsidRDefault="007D40DA" w:rsidP="007D40DA">
      <w:pPr>
        <w:spacing w:after="0" w:line="240" w:lineRule="auto"/>
      </w:pPr>
      <w:r w:rsidRPr="00FA20A3">
        <w:t xml:space="preserve">                                                                                            Monika Macháčková, predsedníčka RR</w:t>
      </w:r>
    </w:p>
    <w:p w14:paraId="36E2DA72" w14:textId="77777777" w:rsidR="007D40DA" w:rsidRPr="00FA20A3" w:rsidRDefault="007D40DA" w:rsidP="007D40DA">
      <w:pPr>
        <w:spacing w:after="0" w:line="240" w:lineRule="auto"/>
      </w:pPr>
    </w:p>
    <w:sectPr w:rsidR="007D40DA" w:rsidRPr="00FA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25B"/>
    <w:multiLevelType w:val="hybridMultilevel"/>
    <w:tmpl w:val="BE4887C0"/>
    <w:lvl w:ilvl="0" w:tplc="E9003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128B"/>
    <w:multiLevelType w:val="hybridMultilevel"/>
    <w:tmpl w:val="721289A8"/>
    <w:lvl w:ilvl="0" w:tplc="984C1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09488">
    <w:abstractNumId w:val="0"/>
  </w:num>
  <w:num w:numId="2" w16cid:durableId="175481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DA"/>
    <w:rsid w:val="000231C2"/>
    <w:rsid w:val="00041C47"/>
    <w:rsid w:val="00043D80"/>
    <w:rsid w:val="00073148"/>
    <w:rsid w:val="000C07FA"/>
    <w:rsid w:val="000C39EC"/>
    <w:rsid w:val="000C493D"/>
    <w:rsid w:val="00103AC2"/>
    <w:rsid w:val="0011202B"/>
    <w:rsid w:val="00112D15"/>
    <w:rsid w:val="00136995"/>
    <w:rsid w:val="00165A02"/>
    <w:rsid w:val="00174AF6"/>
    <w:rsid w:val="00181EE3"/>
    <w:rsid w:val="00182BB2"/>
    <w:rsid w:val="001849D6"/>
    <w:rsid w:val="001A4804"/>
    <w:rsid w:val="001C4973"/>
    <w:rsid w:val="00203142"/>
    <w:rsid w:val="00213C00"/>
    <w:rsid w:val="00241E1E"/>
    <w:rsid w:val="00243236"/>
    <w:rsid w:val="00244DD4"/>
    <w:rsid w:val="00247CC5"/>
    <w:rsid w:val="002942E7"/>
    <w:rsid w:val="0029736E"/>
    <w:rsid w:val="0030104D"/>
    <w:rsid w:val="00402D61"/>
    <w:rsid w:val="00467F61"/>
    <w:rsid w:val="00486598"/>
    <w:rsid w:val="004937CA"/>
    <w:rsid w:val="004A0846"/>
    <w:rsid w:val="004A4BBC"/>
    <w:rsid w:val="004E5855"/>
    <w:rsid w:val="004F4D5F"/>
    <w:rsid w:val="00521A3A"/>
    <w:rsid w:val="00526111"/>
    <w:rsid w:val="00592CD3"/>
    <w:rsid w:val="005A63DE"/>
    <w:rsid w:val="005A6C0A"/>
    <w:rsid w:val="005E2F6E"/>
    <w:rsid w:val="005F0DAD"/>
    <w:rsid w:val="005F1CE1"/>
    <w:rsid w:val="00600AE6"/>
    <w:rsid w:val="00615D02"/>
    <w:rsid w:val="00646EB7"/>
    <w:rsid w:val="00650CE1"/>
    <w:rsid w:val="00652475"/>
    <w:rsid w:val="00652E8A"/>
    <w:rsid w:val="00685C2F"/>
    <w:rsid w:val="006A0813"/>
    <w:rsid w:val="006E6AAD"/>
    <w:rsid w:val="0071233C"/>
    <w:rsid w:val="007143D1"/>
    <w:rsid w:val="00770CDE"/>
    <w:rsid w:val="00772D78"/>
    <w:rsid w:val="00775A7A"/>
    <w:rsid w:val="007A47E2"/>
    <w:rsid w:val="007C4C6C"/>
    <w:rsid w:val="007D40DA"/>
    <w:rsid w:val="007F31AD"/>
    <w:rsid w:val="00801FE4"/>
    <w:rsid w:val="008C2491"/>
    <w:rsid w:val="008F48B0"/>
    <w:rsid w:val="008F75C6"/>
    <w:rsid w:val="009138F5"/>
    <w:rsid w:val="00922D26"/>
    <w:rsid w:val="00933DDF"/>
    <w:rsid w:val="009418FB"/>
    <w:rsid w:val="00961675"/>
    <w:rsid w:val="0097323A"/>
    <w:rsid w:val="009947EB"/>
    <w:rsid w:val="009C4D77"/>
    <w:rsid w:val="009D0B57"/>
    <w:rsid w:val="00A016BE"/>
    <w:rsid w:val="00A0228D"/>
    <w:rsid w:val="00A52D84"/>
    <w:rsid w:val="00A57206"/>
    <w:rsid w:val="00AC7CC7"/>
    <w:rsid w:val="00AF1581"/>
    <w:rsid w:val="00B3603A"/>
    <w:rsid w:val="00B363D5"/>
    <w:rsid w:val="00B44723"/>
    <w:rsid w:val="00B87040"/>
    <w:rsid w:val="00BA47FB"/>
    <w:rsid w:val="00BD5057"/>
    <w:rsid w:val="00BD66EF"/>
    <w:rsid w:val="00BE3C08"/>
    <w:rsid w:val="00C35C53"/>
    <w:rsid w:val="00C471A0"/>
    <w:rsid w:val="00C66BD3"/>
    <w:rsid w:val="00C71ECF"/>
    <w:rsid w:val="00C976D6"/>
    <w:rsid w:val="00CB51FB"/>
    <w:rsid w:val="00CC40A4"/>
    <w:rsid w:val="00CF61E2"/>
    <w:rsid w:val="00D24D4A"/>
    <w:rsid w:val="00D76E98"/>
    <w:rsid w:val="00D832D7"/>
    <w:rsid w:val="00D8664D"/>
    <w:rsid w:val="00DC088B"/>
    <w:rsid w:val="00DF6342"/>
    <w:rsid w:val="00E466B4"/>
    <w:rsid w:val="00E511CB"/>
    <w:rsid w:val="00E52033"/>
    <w:rsid w:val="00E7185E"/>
    <w:rsid w:val="00E73F9E"/>
    <w:rsid w:val="00E869EB"/>
    <w:rsid w:val="00EF0686"/>
    <w:rsid w:val="00F07D5C"/>
    <w:rsid w:val="00F20992"/>
    <w:rsid w:val="00F21AE9"/>
    <w:rsid w:val="00F56718"/>
    <w:rsid w:val="00F70706"/>
    <w:rsid w:val="00F85CC1"/>
    <w:rsid w:val="00FA20A3"/>
    <w:rsid w:val="00FB50C2"/>
    <w:rsid w:val="00FB58D7"/>
    <w:rsid w:val="00FD2D90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2200"/>
  <w15:chartTrackingRefBased/>
  <w15:docId w15:val="{9FA93155-3299-4EFA-AEFB-F0A5F2B9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Vysztavel</dc:creator>
  <cp:keywords/>
  <dc:description/>
  <cp:lastModifiedBy>Monika</cp:lastModifiedBy>
  <cp:revision>2</cp:revision>
  <dcterms:created xsi:type="dcterms:W3CDTF">2022-10-06T05:57:00Z</dcterms:created>
  <dcterms:modified xsi:type="dcterms:W3CDTF">2022-10-06T05:57:00Z</dcterms:modified>
</cp:coreProperties>
</file>